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95A79" w14:textId="594C1390" w:rsidR="00BE6ADD" w:rsidRDefault="593FA661" w:rsidP="32863FAE">
      <w:pPr>
        <w:rPr>
          <w:rFonts w:ascii="Aptos" w:eastAsia="Aptos" w:hAnsi="Aptos" w:cs="Aptos"/>
          <w:color w:val="000000" w:themeColor="text1"/>
        </w:rPr>
      </w:pPr>
      <w:r w:rsidRPr="32863FAE">
        <w:rPr>
          <w:rFonts w:ascii="Aptos" w:eastAsia="Aptos" w:hAnsi="Aptos" w:cs="Aptos"/>
          <w:color w:val="000000" w:themeColor="text1"/>
        </w:rPr>
        <w:t xml:space="preserve">March 12 – </w:t>
      </w:r>
      <w:r w:rsidRPr="32863FAE">
        <w:rPr>
          <w:rFonts w:ascii="Aptos" w:eastAsia="Aptos" w:hAnsi="Aptos" w:cs="Aptos"/>
          <w:i/>
          <w:iCs/>
          <w:color w:val="000000" w:themeColor="text1"/>
        </w:rPr>
        <w:t xml:space="preserve">Awe </w:t>
      </w:r>
    </w:p>
    <w:p w14:paraId="7C48E1B9" w14:textId="0FA80722" w:rsidR="00BE6ADD" w:rsidRDefault="593FA661" w:rsidP="32863FAE">
      <w:pPr>
        <w:rPr>
          <w:rFonts w:ascii="Aptos" w:eastAsia="Aptos" w:hAnsi="Aptos" w:cs="Aptos"/>
          <w:color w:val="000000" w:themeColor="text1"/>
        </w:rPr>
      </w:pPr>
      <w:r w:rsidRPr="32863FAE">
        <w:rPr>
          <w:rFonts w:ascii="Aptos" w:eastAsia="Aptos" w:hAnsi="Aptos" w:cs="Aptos"/>
          <w:color w:val="000000" w:themeColor="text1"/>
        </w:rPr>
        <w:t xml:space="preserve">Join a conversation with Dr. Dacher Keltner, a leading scholar in the study of emotions and author of </w:t>
      </w:r>
      <w:r w:rsidRPr="32863FAE">
        <w:rPr>
          <w:rFonts w:ascii="Aptos" w:eastAsia="Aptos" w:hAnsi="Aptos" w:cs="Aptos"/>
          <w:i/>
          <w:iCs/>
          <w:color w:val="000000" w:themeColor="text1"/>
        </w:rPr>
        <w:t>Awe: The New Science of Everyday Wonder and How It Can Transform Your Life</w:t>
      </w:r>
      <w:r w:rsidRPr="32863FAE">
        <w:rPr>
          <w:rFonts w:ascii="Aptos" w:eastAsia="Aptos" w:hAnsi="Aptos" w:cs="Aptos"/>
          <w:color w:val="000000" w:themeColor="text1"/>
        </w:rPr>
        <w:t>. Keltner will share how experiencing awe in nature—whether looking out at a stunning vista or simply watching an interesting bird—can make us happier, kinder humans and better stewards of the land.</w:t>
      </w:r>
    </w:p>
    <w:p w14:paraId="2C078E63" w14:textId="30B89CD2" w:rsidR="00BE6ADD" w:rsidRDefault="00BE6ADD"/>
    <w:sectPr w:rsidR="00BE6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FCEF3E"/>
    <w:rsid w:val="0023625F"/>
    <w:rsid w:val="00353E4E"/>
    <w:rsid w:val="00630409"/>
    <w:rsid w:val="00882378"/>
    <w:rsid w:val="00BE6ADD"/>
    <w:rsid w:val="15FCEF3E"/>
    <w:rsid w:val="32863FAE"/>
    <w:rsid w:val="593FA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CEF3E"/>
  <w15:chartTrackingRefBased/>
  <w15:docId w15:val="{F33B5C53-8105-4676-8E70-8EA21BDA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11a874-6e6e-4f3f-ace7-c24188717e22" xsi:nil="true"/>
    <lcf76f155ced4ddcb4097134ff3c332f xmlns="69b0945e-8e44-44af-82a6-4701ddf2079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221D35A9BC8499B1397EB08595E9A" ma:contentTypeVersion="12" ma:contentTypeDescription="Create a new document." ma:contentTypeScope="" ma:versionID="22d18f7afe2179af8228ea4b350752b3">
  <xsd:schema xmlns:xsd="http://www.w3.org/2001/XMLSchema" xmlns:xs="http://www.w3.org/2001/XMLSchema" xmlns:p="http://schemas.microsoft.com/office/2006/metadata/properties" xmlns:ns2="69b0945e-8e44-44af-82a6-4701ddf20795" xmlns:ns3="3f11a874-6e6e-4f3f-ace7-c24188717e22" targetNamespace="http://schemas.microsoft.com/office/2006/metadata/properties" ma:root="true" ma:fieldsID="ebd03a1b205a96cb58128b4797c57b6e" ns2:_="" ns3:_="">
    <xsd:import namespace="69b0945e-8e44-44af-82a6-4701ddf20795"/>
    <xsd:import namespace="3f11a874-6e6e-4f3f-ace7-c24188717e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0945e-8e44-44af-82a6-4701ddf20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fe0054-1160-47b6-ab12-8a077e5cc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11a874-6e6e-4f3f-ace7-c24188717e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b573269-2554-42f1-8c0f-8e60a8929dc4}" ma:internalName="TaxCatchAll" ma:showField="CatchAllData" ma:web="3f11a874-6e6e-4f3f-ace7-c24188717e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239C0C-3469-46F1-A6D0-F499FE7A0C2E}">
  <ds:schemaRefs>
    <ds:schemaRef ds:uri="http://schemas.microsoft.com/office/2006/metadata/properties"/>
    <ds:schemaRef ds:uri="http://schemas.microsoft.com/office/infopath/2007/PartnerControls"/>
    <ds:schemaRef ds:uri="3f11a874-6e6e-4f3f-ace7-c24188717e22"/>
    <ds:schemaRef ds:uri="69b0945e-8e44-44af-82a6-4701ddf20795"/>
  </ds:schemaRefs>
</ds:datastoreItem>
</file>

<file path=customXml/itemProps2.xml><?xml version="1.0" encoding="utf-8"?>
<ds:datastoreItem xmlns:ds="http://schemas.openxmlformats.org/officeDocument/2006/customXml" ds:itemID="{1EC13C33-65F8-427F-9D81-7AD3ED7A9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b0945e-8e44-44af-82a6-4701ddf20795"/>
    <ds:schemaRef ds:uri="3f11a874-6e6e-4f3f-ace7-c24188717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5B640-C626-4EEA-8B55-53B9C7316F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323</Characters>
  <Application>Microsoft Office Word</Application>
  <DocSecurity>0</DocSecurity>
  <Lines>6</Lines>
  <Paragraphs>2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Kysh Lindell</dc:creator>
  <cp:keywords/>
  <dc:description/>
  <cp:lastModifiedBy>Andy Radtke</cp:lastModifiedBy>
  <cp:revision>3</cp:revision>
  <dcterms:created xsi:type="dcterms:W3CDTF">2026-01-22T21:34:00Z</dcterms:created>
  <dcterms:modified xsi:type="dcterms:W3CDTF">2026-01-23T18:07:00Z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0x0101005BF221D35A9BC8499B1397EB08595E9A</vt:lpwstr>
  </property>
  <property fmtid="{D5CDD505-2E9C-101B-9397-08002B2CF9AE}" pid="3" name="MediaServiceImageTags">
    <vt:lpwstr/>
  </property>
</Properties>
</file>